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A7F" w:rsidRPr="00326477" w:rsidRDefault="00283A7F" w:rsidP="00283A7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26477">
        <w:rPr>
          <w:rFonts w:ascii="Times New Roman" w:hAnsi="Times New Roman" w:cs="Times New Roman"/>
          <w:sz w:val="24"/>
          <w:szCs w:val="24"/>
        </w:rPr>
        <w:t xml:space="preserve">Общая численность </w:t>
      </w:r>
      <w:proofErr w:type="gramStart"/>
      <w:r w:rsidRPr="0032647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26477">
        <w:rPr>
          <w:rFonts w:ascii="Times New Roman" w:hAnsi="Times New Roman" w:cs="Times New Roman"/>
          <w:sz w:val="24"/>
          <w:szCs w:val="24"/>
        </w:rPr>
        <w:t xml:space="preserve"> </w:t>
      </w:r>
      <w:r w:rsidR="00326477" w:rsidRPr="00326477">
        <w:rPr>
          <w:rFonts w:ascii="Times New Roman" w:hAnsi="Times New Roman" w:cs="Times New Roman"/>
          <w:sz w:val="24"/>
          <w:szCs w:val="24"/>
        </w:rPr>
        <w:t xml:space="preserve"> - </w:t>
      </w:r>
      <w:r w:rsidR="00326477">
        <w:rPr>
          <w:rFonts w:ascii="Times New Roman" w:hAnsi="Times New Roman" w:cs="Times New Roman"/>
          <w:sz w:val="24"/>
          <w:szCs w:val="24"/>
        </w:rPr>
        <w:t>42</w:t>
      </w:r>
    </w:p>
    <w:p w:rsidR="00283A7F" w:rsidRPr="00326477" w:rsidRDefault="00283A7F" w:rsidP="00283A7F">
      <w:pPr>
        <w:rPr>
          <w:rFonts w:ascii="Times New Roman" w:hAnsi="Times New Roman" w:cs="Times New Roman"/>
          <w:sz w:val="24"/>
          <w:szCs w:val="24"/>
        </w:rPr>
      </w:pPr>
      <w:r w:rsidRPr="00326477">
        <w:rPr>
          <w:rFonts w:ascii="Times New Roman" w:hAnsi="Times New Roman" w:cs="Times New Roman"/>
          <w:sz w:val="24"/>
          <w:szCs w:val="24"/>
        </w:rPr>
        <w:t xml:space="preserve"> За счет бюджетных ассигнований федерального бюджета (в том числе с выделением численности обучающихся, являющихся иностранными гражданами) </w:t>
      </w:r>
      <w:r w:rsidR="00326477">
        <w:rPr>
          <w:rFonts w:ascii="Times New Roman" w:hAnsi="Times New Roman" w:cs="Times New Roman"/>
          <w:sz w:val="24"/>
          <w:szCs w:val="24"/>
        </w:rPr>
        <w:t xml:space="preserve">- </w:t>
      </w:r>
      <w:r w:rsidRPr="00326477">
        <w:rPr>
          <w:rFonts w:ascii="Times New Roman" w:hAnsi="Times New Roman" w:cs="Times New Roman"/>
          <w:sz w:val="24"/>
          <w:szCs w:val="24"/>
        </w:rPr>
        <w:t>0</w:t>
      </w:r>
    </w:p>
    <w:p w:rsidR="00283A7F" w:rsidRPr="00326477" w:rsidRDefault="00283A7F" w:rsidP="00283A7F">
      <w:pPr>
        <w:rPr>
          <w:rFonts w:ascii="Times New Roman" w:hAnsi="Times New Roman" w:cs="Times New Roman"/>
          <w:sz w:val="24"/>
          <w:szCs w:val="24"/>
        </w:rPr>
      </w:pPr>
      <w:r w:rsidRPr="00326477">
        <w:rPr>
          <w:rFonts w:ascii="Times New Roman" w:hAnsi="Times New Roman" w:cs="Times New Roman"/>
          <w:sz w:val="24"/>
          <w:szCs w:val="24"/>
        </w:rPr>
        <w:t xml:space="preserve">За счет бюджетов субъектов Российской Федерации (в том числе с выделением численности обучающихся, являющихся иностранными гражданами) </w:t>
      </w:r>
      <w:r w:rsidR="00326477">
        <w:rPr>
          <w:rFonts w:ascii="Times New Roman" w:hAnsi="Times New Roman" w:cs="Times New Roman"/>
          <w:sz w:val="24"/>
          <w:szCs w:val="24"/>
        </w:rPr>
        <w:t>- 42</w:t>
      </w:r>
    </w:p>
    <w:p w:rsidR="00283A7F" w:rsidRPr="00326477" w:rsidRDefault="00283A7F" w:rsidP="00283A7F">
      <w:pPr>
        <w:rPr>
          <w:rFonts w:ascii="Times New Roman" w:hAnsi="Times New Roman" w:cs="Times New Roman"/>
          <w:sz w:val="24"/>
          <w:szCs w:val="24"/>
        </w:rPr>
      </w:pPr>
      <w:r w:rsidRPr="00326477">
        <w:rPr>
          <w:rFonts w:ascii="Times New Roman" w:hAnsi="Times New Roman" w:cs="Times New Roman"/>
          <w:sz w:val="24"/>
          <w:szCs w:val="24"/>
        </w:rPr>
        <w:t xml:space="preserve">За счет местных бюджетов (в том числе с выделением численности обучающихся, являющихся иностранными гражданами) </w:t>
      </w:r>
      <w:r w:rsidR="00326477">
        <w:rPr>
          <w:rFonts w:ascii="Times New Roman" w:hAnsi="Times New Roman" w:cs="Times New Roman"/>
          <w:sz w:val="24"/>
          <w:szCs w:val="24"/>
        </w:rPr>
        <w:t xml:space="preserve">- </w:t>
      </w:r>
      <w:r w:rsidRPr="00326477">
        <w:rPr>
          <w:rFonts w:ascii="Times New Roman" w:hAnsi="Times New Roman" w:cs="Times New Roman"/>
          <w:sz w:val="24"/>
          <w:szCs w:val="24"/>
        </w:rPr>
        <w:t>0</w:t>
      </w:r>
    </w:p>
    <w:p w:rsidR="00283A7F" w:rsidRPr="00326477" w:rsidRDefault="00283A7F" w:rsidP="00283A7F">
      <w:pPr>
        <w:rPr>
          <w:rFonts w:ascii="Times New Roman" w:hAnsi="Times New Roman" w:cs="Times New Roman"/>
          <w:sz w:val="24"/>
          <w:szCs w:val="24"/>
        </w:rPr>
      </w:pPr>
      <w:r w:rsidRPr="00326477">
        <w:rPr>
          <w:rFonts w:ascii="Times New Roman" w:hAnsi="Times New Roman" w:cs="Times New Roman"/>
          <w:sz w:val="24"/>
          <w:szCs w:val="24"/>
        </w:rPr>
        <w:t xml:space="preserve"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</w:t>
      </w:r>
      <w:r w:rsidR="00326477">
        <w:rPr>
          <w:rFonts w:ascii="Times New Roman" w:hAnsi="Times New Roman" w:cs="Times New Roman"/>
          <w:sz w:val="24"/>
          <w:szCs w:val="24"/>
        </w:rPr>
        <w:t xml:space="preserve">- </w:t>
      </w:r>
      <w:r w:rsidRPr="00326477">
        <w:rPr>
          <w:rFonts w:ascii="Times New Roman" w:hAnsi="Times New Roman" w:cs="Times New Roman"/>
          <w:sz w:val="24"/>
          <w:szCs w:val="24"/>
        </w:rPr>
        <w:t>0</w:t>
      </w:r>
    </w:p>
    <w:p w:rsidR="009B1B71" w:rsidRPr="00326477" w:rsidRDefault="00283A7F" w:rsidP="00283A7F">
      <w:pPr>
        <w:rPr>
          <w:rFonts w:ascii="Times New Roman" w:hAnsi="Times New Roman" w:cs="Times New Roman"/>
          <w:sz w:val="24"/>
          <w:szCs w:val="24"/>
        </w:rPr>
      </w:pPr>
      <w:r w:rsidRPr="00326477">
        <w:rPr>
          <w:rFonts w:ascii="Times New Roman" w:hAnsi="Times New Roman" w:cs="Times New Roman"/>
          <w:sz w:val="24"/>
          <w:szCs w:val="24"/>
        </w:rPr>
        <w:t xml:space="preserve">Общее число </w:t>
      </w:r>
      <w:proofErr w:type="gramStart"/>
      <w:r w:rsidRPr="0032647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26477">
        <w:rPr>
          <w:rFonts w:ascii="Times New Roman" w:hAnsi="Times New Roman" w:cs="Times New Roman"/>
          <w:sz w:val="24"/>
          <w:szCs w:val="24"/>
        </w:rPr>
        <w:t>, являющихся иностранными гражданами</w:t>
      </w:r>
      <w:r w:rsidR="00326477">
        <w:rPr>
          <w:rFonts w:ascii="Times New Roman" w:hAnsi="Times New Roman" w:cs="Times New Roman"/>
          <w:sz w:val="24"/>
          <w:szCs w:val="24"/>
        </w:rPr>
        <w:t xml:space="preserve"> - </w:t>
      </w:r>
      <w:r w:rsidRPr="00326477">
        <w:rPr>
          <w:rFonts w:ascii="Times New Roman" w:hAnsi="Times New Roman" w:cs="Times New Roman"/>
          <w:sz w:val="24"/>
          <w:szCs w:val="24"/>
        </w:rPr>
        <w:t>0</w:t>
      </w:r>
    </w:p>
    <w:sectPr w:rsidR="009B1B71" w:rsidRPr="00326477" w:rsidSect="00A7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A7F"/>
    <w:rsid w:val="001E7ED2"/>
    <w:rsid w:val="00283A7F"/>
    <w:rsid w:val="00326477"/>
    <w:rsid w:val="00816959"/>
    <w:rsid w:val="009B1B71"/>
    <w:rsid w:val="00A75CC4"/>
    <w:rsid w:val="00D70D30"/>
    <w:rsid w:val="00FE4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9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Константин</cp:lastModifiedBy>
  <cp:revision>3</cp:revision>
  <dcterms:created xsi:type="dcterms:W3CDTF">2024-04-18T06:50:00Z</dcterms:created>
  <dcterms:modified xsi:type="dcterms:W3CDTF">2024-04-19T03:20:00Z</dcterms:modified>
</cp:coreProperties>
</file>